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9C5" w14:textId="77777777" w:rsidR="000C6974" w:rsidRPr="000C6974" w:rsidRDefault="000C6974" w:rsidP="000C6974">
      <w:pPr>
        <w:spacing w:after="0"/>
        <w:jc w:val="right"/>
        <w:rPr>
          <w:rFonts w:ascii="Arial" w:hAnsi="Arial" w:cs="Arial"/>
          <w:szCs w:val="24"/>
        </w:rPr>
      </w:pPr>
      <w:r w:rsidRPr="000C6974">
        <w:rPr>
          <w:rFonts w:ascii="Arial" w:hAnsi="Arial" w:cs="Arial"/>
          <w:szCs w:val="24"/>
        </w:rPr>
        <w:t>Příloha č. 3</w:t>
      </w:r>
    </w:p>
    <w:p w14:paraId="761E6C29" w14:textId="77777777" w:rsidR="00A47A04" w:rsidRPr="00A47A04" w:rsidRDefault="00A47A04" w:rsidP="00A47A04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 w:rsidRPr="00A47A04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YÚČTOVÁNÍ </w:t>
      </w:r>
      <w:r w:rsidR="000C6974">
        <w:rPr>
          <w:rFonts w:ascii="Arial" w:hAnsi="Arial" w:cs="Arial"/>
          <w:b/>
          <w:sz w:val="24"/>
          <w:szCs w:val="24"/>
        </w:rPr>
        <w:t xml:space="preserve">INVESTIČNÍ </w:t>
      </w:r>
      <w:r w:rsidR="00C21FC7">
        <w:rPr>
          <w:rFonts w:ascii="Arial" w:hAnsi="Arial" w:cs="Arial"/>
          <w:b/>
          <w:sz w:val="24"/>
          <w:szCs w:val="24"/>
        </w:rPr>
        <w:t>DOTACE</w:t>
      </w:r>
      <w:r>
        <w:rPr>
          <w:rFonts w:ascii="Arial" w:hAnsi="Arial" w:cs="Arial"/>
          <w:b/>
          <w:sz w:val="24"/>
          <w:szCs w:val="24"/>
        </w:rPr>
        <w:t xml:space="preserve"> NA ROK</w:t>
      </w:r>
      <w:r w:rsidRPr="00A47A04">
        <w:rPr>
          <w:rFonts w:ascii="Arial" w:hAnsi="Arial" w:cs="Arial"/>
          <w:b/>
          <w:sz w:val="24"/>
          <w:szCs w:val="24"/>
        </w:rPr>
        <w:t xml:space="preserve"> 20..</w:t>
      </w:r>
    </w:p>
    <w:p w14:paraId="082859AF" w14:textId="77777777" w:rsidR="00A47A04" w:rsidRPr="00A47A04" w:rsidRDefault="00A47A04" w:rsidP="00A47A0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 ROZPOČTU MĚSTA NOVÉ MĚSTO NAD METUJÍ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47A04" w14:paraId="56A44B53" w14:textId="77777777" w:rsidTr="00A47A04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EBB"/>
            <w:vAlign w:val="center"/>
            <w:hideMark/>
          </w:tcPr>
          <w:p w14:paraId="0F053A8F" w14:textId="77777777" w:rsidR="00A47A04" w:rsidRDefault="00A47A04" w:rsidP="000C6974">
            <w:pPr>
              <w:pStyle w:val="Normln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Údaje o</w:t>
            </w:r>
            <w:r w:rsidR="000C6974">
              <w:rPr>
                <w:rFonts w:ascii="Arial" w:hAnsi="Arial" w:cs="Arial"/>
                <w:b/>
                <w:sz w:val="22"/>
                <w:szCs w:val="22"/>
              </w:rPr>
              <w:t xml:space="preserve"> příjemci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47A04" w14:paraId="7FC95993" w14:textId="77777777" w:rsidTr="00A47A04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03" w14:textId="77777777" w:rsidR="00A47A04" w:rsidRPr="000C6974" w:rsidRDefault="00BB58F5" w:rsidP="000C6974">
            <w:pPr>
              <w:pStyle w:val="Normln1"/>
              <w:spacing w:before="60" w:after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C6974" w:rsidRPr="000C6974">
              <w:rPr>
                <w:rFonts w:ascii="Arial" w:hAnsi="Arial" w:cs="Arial"/>
                <w:sz w:val="22"/>
                <w:szCs w:val="22"/>
              </w:rPr>
              <w:t>ázev PO</w:t>
            </w:r>
            <w:r w:rsidR="00A47A04" w:rsidRPr="000C6974">
              <w:rPr>
                <w:rFonts w:ascii="Arial" w:hAnsi="Arial" w:cs="Arial"/>
                <w:sz w:val="22"/>
                <w:szCs w:val="22"/>
              </w:rPr>
              <w:t>:</w:t>
            </w:r>
            <w:r w:rsidR="00A47A04" w:rsidRPr="000C6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47A04" w14:paraId="0B9F8479" w14:textId="77777777" w:rsidTr="00A47A04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5569" w14:textId="77777777" w:rsidR="00A47A04" w:rsidRPr="000C6974" w:rsidRDefault="000C6974" w:rsidP="00BB58F5">
            <w:pPr>
              <w:pStyle w:val="Normln1"/>
              <w:spacing w:before="60" w:after="480"/>
              <w:rPr>
                <w:rFonts w:ascii="Arial" w:hAnsi="Arial" w:cs="Arial"/>
                <w:sz w:val="22"/>
                <w:szCs w:val="22"/>
              </w:rPr>
            </w:pPr>
            <w:r w:rsidRPr="000C6974">
              <w:rPr>
                <w:rFonts w:ascii="Arial" w:hAnsi="Arial" w:cs="Arial"/>
                <w:sz w:val="22"/>
                <w:szCs w:val="22"/>
              </w:rPr>
              <w:t>Se sídlem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A47A04" w:rsidRPr="000C6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F63CE" w14:paraId="6C67790D" w14:textId="77777777" w:rsidTr="00A47A04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DBF2" w14:textId="77777777" w:rsidR="005F63CE" w:rsidRDefault="005F63CE">
            <w:pPr>
              <w:pStyle w:val="Normln1"/>
              <w:spacing w:before="60" w:after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Poskytnuté prostředky byly použity na:</w:t>
            </w:r>
          </w:p>
        </w:tc>
      </w:tr>
    </w:tbl>
    <w:p w14:paraId="589BD305" w14:textId="77777777" w:rsidR="00A47A04" w:rsidRDefault="00A47A04" w:rsidP="00A47A0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FFFFFF"/>
        </w:rPr>
        <w:t>-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0"/>
        <w:gridCol w:w="3402"/>
      </w:tblGrid>
      <w:tr w:rsidR="00A47A04" w14:paraId="60F135D1" w14:textId="77777777" w:rsidTr="000C6974">
        <w:trPr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5063" w14:textId="77777777" w:rsidR="00A47A04" w:rsidRDefault="00A47A04" w:rsidP="00C21FC7">
            <w:pPr>
              <w:pStyle w:val="Normln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Poskytnutá výše </w:t>
            </w:r>
            <w:r w:rsidR="000C6974">
              <w:rPr>
                <w:rFonts w:ascii="Arial" w:hAnsi="Arial" w:cs="Arial"/>
                <w:sz w:val="22"/>
                <w:szCs w:val="22"/>
              </w:rPr>
              <w:t xml:space="preserve">investiční </w:t>
            </w:r>
            <w:r w:rsidR="00C21FC7">
              <w:rPr>
                <w:rFonts w:ascii="Arial" w:hAnsi="Arial" w:cs="Arial"/>
                <w:sz w:val="22"/>
                <w:szCs w:val="22"/>
              </w:rPr>
              <w:t>dotace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5C7">
              <w:rPr>
                <w:rFonts w:ascii="Arial" w:hAnsi="Arial" w:cs="Arial"/>
                <w:sz w:val="22"/>
                <w:szCs w:val="22"/>
              </w:rPr>
              <w:t>od města Nové Město nad Metují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E38D" w14:textId="77777777" w:rsidR="00A47A04" w:rsidRDefault="00A47A04">
            <w:pPr>
              <w:pStyle w:val="Normln1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Kč </w:t>
            </w:r>
          </w:p>
        </w:tc>
      </w:tr>
      <w:tr w:rsidR="00A47A04" w14:paraId="45ACFA0F" w14:textId="77777777" w:rsidTr="000C6974">
        <w:trPr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8977" w14:textId="77777777" w:rsidR="00A47A04" w:rsidRDefault="00921DEF" w:rsidP="00921DEF">
            <w:pPr>
              <w:pStyle w:val="Normln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2C15C7">
              <w:rPr>
                <w:rFonts w:ascii="Arial" w:hAnsi="Arial" w:cs="Arial"/>
                <w:sz w:val="22"/>
                <w:szCs w:val="22"/>
              </w:rPr>
              <w:t>razen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2C15C7">
              <w:rPr>
                <w:rFonts w:ascii="Arial" w:hAnsi="Arial" w:cs="Arial"/>
                <w:sz w:val="22"/>
                <w:szCs w:val="22"/>
              </w:rPr>
              <w:t xml:space="preserve"> z vlastních zdrojů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69BB" w14:textId="77777777" w:rsidR="00A47A04" w:rsidRDefault="00A47A04">
            <w:pPr>
              <w:pStyle w:val="Normln1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C15C7" w14:paraId="3DDA3679" w14:textId="77777777" w:rsidTr="000C6974">
        <w:trPr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E419" w14:textId="77777777" w:rsidR="002C15C7" w:rsidRDefault="00921DEF" w:rsidP="00921DEF">
            <w:pPr>
              <w:pStyle w:val="Normln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2C15C7">
              <w:rPr>
                <w:rFonts w:ascii="Arial" w:hAnsi="Arial" w:cs="Arial"/>
                <w:sz w:val="22"/>
                <w:szCs w:val="22"/>
              </w:rPr>
              <w:t>razen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2C15C7">
              <w:rPr>
                <w:rFonts w:ascii="Arial" w:hAnsi="Arial" w:cs="Arial"/>
                <w:sz w:val="22"/>
                <w:szCs w:val="22"/>
              </w:rPr>
              <w:t xml:space="preserve"> z jiných zdrojů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F9" w14:textId="77777777" w:rsidR="002C15C7" w:rsidRDefault="002C15C7">
            <w:pPr>
              <w:pStyle w:val="Normln1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5F63CE" w14:paraId="0FE00993" w14:textId="77777777" w:rsidTr="000C6974">
        <w:trPr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094" w14:textId="77777777" w:rsidR="005F63CE" w:rsidRDefault="005F63CE" w:rsidP="000C6974">
            <w:pPr>
              <w:pStyle w:val="Normln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Celkové náklady žadatele na realizovan</w:t>
            </w:r>
            <w:r w:rsidR="000C6974">
              <w:rPr>
                <w:rFonts w:ascii="Arial" w:hAnsi="Arial" w:cs="Arial"/>
                <w:sz w:val="22"/>
                <w:szCs w:val="22"/>
              </w:rPr>
              <w:t>ý investiční záměr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68B1" w14:textId="77777777" w:rsidR="005F63CE" w:rsidRDefault="005F63CE">
            <w:pPr>
              <w:pStyle w:val="Normln1"/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</w:tbl>
    <w:p w14:paraId="20DBF385" w14:textId="77777777" w:rsidR="00A47A04" w:rsidRDefault="00A47A04" w:rsidP="00A47A04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Částka příspěvku byla čerpána na níže uvedené položky: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991"/>
        <w:gridCol w:w="552"/>
        <w:gridCol w:w="2268"/>
        <w:gridCol w:w="2268"/>
      </w:tblGrid>
      <w:tr w:rsidR="00A47A04" w14:paraId="292F4EE5" w14:textId="77777777" w:rsidTr="00A47A04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EBB"/>
            <w:vAlign w:val="center"/>
            <w:hideMark/>
          </w:tcPr>
          <w:p w14:paraId="3119ED40" w14:textId="77777777" w:rsidR="00A47A04" w:rsidRDefault="00A47A04">
            <w:pPr>
              <w:pStyle w:val="Normln1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Číslo účetního dokladu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EBB"/>
            <w:vAlign w:val="center"/>
          </w:tcPr>
          <w:p w14:paraId="4AAF8DB9" w14:textId="77777777" w:rsidR="00A47A04" w:rsidRDefault="00A47A04" w:rsidP="000C6974">
            <w:pPr>
              <w:pStyle w:val="Normln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Účel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EBB"/>
            <w:vAlign w:val="center"/>
            <w:hideMark/>
          </w:tcPr>
          <w:p w14:paraId="4BDCCFC1" w14:textId="77777777" w:rsidR="00A47A04" w:rsidRDefault="00A47A04">
            <w:pPr>
              <w:pStyle w:val="Normln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Výdaje celkem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EBB"/>
            <w:vAlign w:val="center"/>
            <w:hideMark/>
          </w:tcPr>
          <w:p w14:paraId="711B03AA" w14:textId="77777777" w:rsidR="00A47A04" w:rsidRDefault="00A47A04">
            <w:pPr>
              <w:pStyle w:val="Normln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Částka hrazená </w:t>
            </w:r>
          </w:p>
          <w:p w14:paraId="346887D2" w14:textId="77777777" w:rsidR="00A47A04" w:rsidRDefault="00A47A04" w:rsidP="004C28A6">
            <w:pPr>
              <w:pStyle w:val="Normln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 </w:t>
            </w:r>
            <w:r w:rsidR="004C28A6">
              <w:rPr>
                <w:rFonts w:ascii="Arial" w:hAnsi="Arial" w:cs="Arial"/>
                <w:b/>
                <w:sz w:val="22"/>
                <w:szCs w:val="22"/>
              </w:rPr>
              <w:t>dotace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A47A04" w14:paraId="38278013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653C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718E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4EB9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5AE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A47A04" w14:paraId="32338CC2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3267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8552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3D7B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7559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A47A04" w14:paraId="52C3FC2B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B582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2910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B2E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984F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A47A04" w14:paraId="0BF419C0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E5EC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6295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AB6D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80B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A47A04" w14:paraId="7BFC22EF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945A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62B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5AFF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A746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A47A04" w14:paraId="1F51D5AA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2A6E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7E54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11D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7301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A47A04" w14:paraId="18CC0117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E9B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2D9A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6BF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3A5D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A47A04" w14:paraId="5C7B4CB8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A35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EB4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4FF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107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A47A04" w14:paraId="0696AF3A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B02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0F3C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3E4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0C5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A47A04" w14:paraId="15E3147F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E663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526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CD6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2E6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A47A04" w14:paraId="1FD8F9C7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830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149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448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A440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A47A04" w14:paraId="5153186D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88E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171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FE6E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EC1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A47A04" w14:paraId="3220203C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02A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B1E7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47E" w14:textId="77777777" w:rsidR="00A47A04" w:rsidRDefault="00A47A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CFE" w14:textId="77777777" w:rsidR="00A47A04" w:rsidRDefault="00A47A04">
            <w:pPr>
              <w:rPr>
                <w:rFonts w:ascii="Arial" w:hAnsi="Arial" w:cs="Arial"/>
              </w:rPr>
            </w:pPr>
          </w:p>
        </w:tc>
      </w:tr>
      <w:tr w:rsidR="000C6974" w14:paraId="542F6CDD" w14:textId="77777777" w:rsidTr="000C697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EBB"/>
            <w:vAlign w:val="center"/>
          </w:tcPr>
          <w:p w14:paraId="1255B421" w14:textId="77777777" w:rsidR="000C6974" w:rsidRDefault="000C6974" w:rsidP="000C6974">
            <w:pPr>
              <w:pStyle w:val="Normln1"/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Číslo účetního dokladu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EBB"/>
            <w:vAlign w:val="center"/>
          </w:tcPr>
          <w:p w14:paraId="7CEC130D" w14:textId="77777777" w:rsidR="000C6974" w:rsidRDefault="000C6974" w:rsidP="000C6974">
            <w:pPr>
              <w:pStyle w:val="Normln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Účel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EBB"/>
            <w:vAlign w:val="center"/>
          </w:tcPr>
          <w:p w14:paraId="07A3DB5A" w14:textId="77777777" w:rsidR="000C6974" w:rsidRDefault="000C6974" w:rsidP="000C6974">
            <w:pPr>
              <w:pStyle w:val="Normln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Výdaje celkem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EBB"/>
            <w:vAlign w:val="center"/>
          </w:tcPr>
          <w:p w14:paraId="3422C877" w14:textId="77777777" w:rsidR="000C6974" w:rsidRDefault="000C6974" w:rsidP="000C6974">
            <w:pPr>
              <w:pStyle w:val="Normln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Částka hrazená </w:t>
            </w:r>
          </w:p>
          <w:p w14:paraId="35713C9F" w14:textId="77777777" w:rsidR="000C6974" w:rsidRDefault="000C6974" w:rsidP="000C6974">
            <w:pPr>
              <w:pStyle w:val="Normln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 dotace  </w:t>
            </w:r>
          </w:p>
        </w:tc>
      </w:tr>
      <w:tr w:rsidR="000C6974" w14:paraId="5765F238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09A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75F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923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6D7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</w:tr>
      <w:tr w:rsidR="000C6974" w14:paraId="15D840CA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1F4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843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751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202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</w:tr>
      <w:tr w:rsidR="000C6974" w14:paraId="644FD061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34D0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893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783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CF4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</w:tr>
      <w:tr w:rsidR="000C6974" w14:paraId="66E9C4AC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BBB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464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9E7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AA22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</w:tr>
      <w:tr w:rsidR="000C6974" w14:paraId="663B41C8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106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44B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52B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6E2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</w:tr>
      <w:tr w:rsidR="000C6974" w14:paraId="1CC1334A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304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F82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AC3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131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</w:tr>
      <w:tr w:rsidR="000C6974" w14:paraId="3AB0C708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33B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4DC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160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777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</w:tr>
      <w:tr w:rsidR="000C6974" w14:paraId="72F4A67B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FD7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E18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107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03B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</w:tr>
      <w:tr w:rsidR="00F072E9" w14:paraId="57B005C7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CE7" w14:textId="77777777" w:rsidR="00F072E9" w:rsidRDefault="00F072E9" w:rsidP="000C69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304" w14:textId="77777777" w:rsidR="00F072E9" w:rsidRDefault="00F072E9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63AA" w14:textId="77777777" w:rsidR="00F072E9" w:rsidRDefault="00F072E9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7F9" w14:textId="77777777" w:rsidR="00F072E9" w:rsidRDefault="00F072E9" w:rsidP="000C6974">
            <w:pPr>
              <w:rPr>
                <w:rFonts w:ascii="Arial" w:hAnsi="Arial" w:cs="Arial"/>
              </w:rPr>
            </w:pPr>
          </w:p>
        </w:tc>
      </w:tr>
      <w:tr w:rsidR="000C6974" w14:paraId="0CBA78B1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EBA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ABA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0483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17D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</w:tr>
      <w:tr w:rsidR="00F072E9" w14:paraId="63E334FF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650" w14:textId="77777777" w:rsidR="00F072E9" w:rsidRDefault="00F072E9" w:rsidP="000C69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C5B" w14:textId="77777777" w:rsidR="00F072E9" w:rsidRDefault="00F072E9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255" w14:textId="77777777" w:rsidR="00F072E9" w:rsidRDefault="00F072E9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9B6" w14:textId="77777777" w:rsidR="00F072E9" w:rsidRDefault="00F072E9" w:rsidP="000C6974">
            <w:pPr>
              <w:rPr>
                <w:rFonts w:ascii="Arial" w:hAnsi="Arial" w:cs="Arial"/>
              </w:rPr>
            </w:pPr>
          </w:p>
        </w:tc>
      </w:tr>
      <w:tr w:rsidR="000C6974" w14:paraId="36B00D21" w14:textId="77777777" w:rsidTr="00A47A04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093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308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EDF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952" w14:textId="77777777" w:rsidR="000C6974" w:rsidRDefault="000C6974" w:rsidP="000C6974">
            <w:pPr>
              <w:rPr>
                <w:rFonts w:ascii="Arial" w:hAnsi="Arial" w:cs="Arial"/>
              </w:rPr>
            </w:pPr>
          </w:p>
        </w:tc>
      </w:tr>
      <w:tr w:rsidR="000C6974" w14:paraId="26E7B9E0" w14:textId="77777777" w:rsidTr="00A47A04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489A0" w14:textId="77777777" w:rsidR="000C6974" w:rsidRDefault="000C6974" w:rsidP="000C6974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14:paraId="32508269" w14:textId="77777777" w:rsidR="000C6974" w:rsidRDefault="000C6974" w:rsidP="000C6974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Přílohou k vyúčtování dotace bude předání chronologicky uspořádaných dokladů:</w:t>
            </w:r>
          </w:p>
          <w:p w14:paraId="55A7D454" w14:textId="77777777" w:rsidR="000C6974" w:rsidRDefault="000C6974" w:rsidP="000C6974">
            <w:pPr>
              <w:pStyle w:val="Bezmezer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kopie faktur, kopie paragonů a dalších dokladů</w:t>
            </w:r>
          </w:p>
          <w:p w14:paraId="228980B8" w14:textId="77777777" w:rsidR="000C6974" w:rsidRDefault="000C6974" w:rsidP="000C6974">
            <w:pPr>
              <w:pStyle w:val="Bezmezer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kopie dokladů o úhradě faktur a nákupu za hotové (výpis z účtu, výdajový doklad příp. příjmový doklad od dodavatele)</w:t>
            </w:r>
          </w:p>
          <w:p w14:paraId="18EF5749" w14:textId="78593B6D" w:rsidR="000C6974" w:rsidRDefault="000C6974" w:rsidP="000C6974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14:paraId="1249C0C2" w14:textId="77777777" w:rsidR="00530312" w:rsidRDefault="00530312" w:rsidP="000C6974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  <w:p w14:paraId="30F44AD6" w14:textId="77777777" w:rsidR="000C6974" w:rsidRPr="00921DEF" w:rsidRDefault="000C6974" w:rsidP="000C6974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974" w14:paraId="05702E9F" w14:textId="77777777" w:rsidTr="00A47A04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EBB"/>
            <w:hideMark/>
          </w:tcPr>
          <w:p w14:paraId="22D2A0D1" w14:textId="77777777" w:rsidR="000C6974" w:rsidRDefault="000C6974" w:rsidP="000C6974">
            <w:pPr>
              <w:pStyle w:val="Normln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Nevyčerpané prostředky byly vráceny na účet města: č. </w:t>
            </w:r>
            <w:r w:rsidRPr="000C6974">
              <w:rPr>
                <w:rFonts w:ascii="Arial" w:hAnsi="Arial" w:cs="Arial"/>
                <w:b/>
                <w:sz w:val="22"/>
                <w:szCs w:val="22"/>
              </w:rPr>
              <w:t>19-927551</w:t>
            </w:r>
            <w:r>
              <w:rPr>
                <w:rFonts w:ascii="Arial" w:hAnsi="Arial" w:cs="Arial"/>
                <w:b/>
                <w:sz w:val="22"/>
                <w:szCs w:val="22"/>
              </w:rPr>
              <w:t>/0100</w:t>
            </w:r>
          </w:p>
        </w:tc>
      </w:tr>
      <w:tr w:rsidR="000C6974" w14:paraId="4C25F78D" w14:textId="77777777" w:rsidTr="00A47A04">
        <w:trPr>
          <w:jc w:val="center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422F" w14:textId="77777777" w:rsidR="000C6974" w:rsidRDefault="000C6974" w:rsidP="000C6974">
            <w:pPr>
              <w:pStyle w:val="Normln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 výši: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D64C" w14:textId="77777777" w:rsidR="000C6974" w:rsidRDefault="000C6974" w:rsidP="000C6974">
            <w:pPr>
              <w:pStyle w:val="Normln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Dne: </w:t>
            </w:r>
          </w:p>
        </w:tc>
      </w:tr>
    </w:tbl>
    <w:p w14:paraId="6796C32C" w14:textId="77777777" w:rsidR="00A47A04" w:rsidRDefault="00A47A04" w:rsidP="00A47A04">
      <w:pPr>
        <w:rPr>
          <w:rFonts w:ascii="Arial" w:hAnsi="Arial" w:cs="Arial"/>
        </w:rPr>
      </w:pPr>
    </w:p>
    <w:p w14:paraId="1DCA5EDB" w14:textId="77777777" w:rsidR="00A47A04" w:rsidRDefault="00A47A04" w:rsidP="00921DEF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Stručné zdůvodnění nevyužití </w:t>
      </w:r>
      <w:r w:rsidR="00C9636A">
        <w:rPr>
          <w:rFonts w:ascii="Arial" w:hAnsi="Arial" w:cs="Arial"/>
        </w:rPr>
        <w:t>dotace</w:t>
      </w:r>
      <w:r>
        <w:rPr>
          <w:rFonts w:ascii="Arial" w:hAnsi="Arial" w:cs="Arial"/>
        </w:rPr>
        <w:t>:</w:t>
      </w:r>
    </w:p>
    <w:p w14:paraId="77A5B24D" w14:textId="77777777" w:rsidR="00A47A04" w:rsidRDefault="00A47A04" w:rsidP="00A47A04">
      <w:pPr>
        <w:rPr>
          <w:rFonts w:ascii="Arial" w:hAnsi="Arial" w:cs="Arial"/>
        </w:rPr>
      </w:pPr>
    </w:p>
    <w:p w14:paraId="2AB61D66" w14:textId="77777777" w:rsidR="00A47A04" w:rsidRDefault="00A47A04" w:rsidP="00A47A04">
      <w:pPr>
        <w:rPr>
          <w:rFonts w:ascii="Arial" w:hAnsi="Arial" w:cs="Arial"/>
        </w:rPr>
      </w:pPr>
    </w:p>
    <w:p w14:paraId="27929B69" w14:textId="77777777" w:rsidR="00A47A04" w:rsidRDefault="00A47A04" w:rsidP="00A47A04">
      <w:pPr>
        <w:rPr>
          <w:rFonts w:ascii="Arial" w:hAnsi="Arial" w:cs="Arial"/>
        </w:rPr>
      </w:pPr>
    </w:p>
    <w:p w14:paraId="3E60DE51" w14:textId="77777777" w:rsidR="00A47A04" w:rsidRDefault="00A47A04" w:rsidP="00A47A04">
      <w:pPr>
        <w:rPr>
          <w:rFonts w:ascii="Arial" w:hAnsi="Arial" w:cs="Arial"/>
        </w:rPr>
      </w:pPr>
    </w:p>
    <w:p w14:paraId="253D94BB" w14:textId="77777777" w:rsidR="000C6974" w:rsidRDefault="00A47A04" w:rsidP="00921DEF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7F9277" w14:textId="77777777" w:rsidR="00A47A04" w:rsidRDefault="000C6974" w:rsidP="00921DEF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Jméno, příjmení a p</w:t>
      </w:r>
      <w:r w:rsidR="00A47A04">
        <w:rPr>
          <w:rFonts w:ascii="Arial" w:hAnsi="Arial" w:cs="Arial"/>
        </w:rPr>
        <w:t xml:space="preserve">odpis </w:t>
      </w:r>
      <w:r>
        <w:rPr>
          <w:rFonts w:ascii="Arial" w:hAnsi="Arial" w:cs="Arial"/>
        </w:rPr>
        <w:t>osoby oprávněné jednat za příjemce:</w:t>
      </w:r>
    </w:p>
    <w:sectPr w:rsidR="00A47A04" w:rsidSect="00485127">
      <w:headerReference w:type="first" r:id="rId8"/>
      <w:pgSz w:w="11906" w:h="16838" w:code="9"/>
      <w:pgMar w:top="1134" w:right="1134" w:bottom="1134" w:left="1134" w:header="113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57078" w14:textId="77777777" w:rsidR="00D25BAF" w:rsidRDefault="00D25BAF" w:rsidP="007250F6">
      <w:pPr>
        <w:spacing w:after="0"/>
      </w:pPr>
      <w:r>
        <w:separator/>
      </w:r>
    </w:p>
  </w:endnote>
  <w:endnote w:type="continuationSeparator" w:id="0">
    <w:p w14:paraId="3722C63D" w14:textId="77777777" w:rsidR="00D25BAF" w:rsidRDefault="00D25BAF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C8AF2" w14:textId="77777777" w:rsidR="00D25BAF" w:rsidRDefault="00D25BAF" w:rsidP="007250F6">
      <w:pPr>
        <w:spacing w:after="0"/>
      </w:pPr>
      <w:r>
        <w:separator/>
      </w:r>
    </w:p>
  </w:footnote>
  <w:footnote w:type="continuationSeparator" w:id="0">
    <w:p w14:paraId="20236AD1" w14:textId="77777777" w:rsidR="00D25BAF" w:rsidRDefault="00D25BAF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5D2F" w14:textId="77777777" w:rsidR="00645A5B" w:rsidRDefault="000C6974" w:rsidP="003425B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0303D5B" wp14:editId="55AE6E00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0225" cy="485775"/>
          <wp:effectExtent l="0" t="0" r="9525" b="9525"/>
          <wp:wrapNone/>
          <wp:docPr id="16" name="obrázek 16" descr="NMNM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MNM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FC8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36169A"/>
    <w:multiLevelType w:val="hybridMultilevel"/>
    <w:tmpl w:val="F7344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55737"/>
    <w:multiLevelType w:val="hybridMultilevel"/>
    <w:tmpl w:val="60806E22"/>
    <w:lvl w:ilvl="0" w:tplc="184A34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F63EC"/>
    <w:multiLevelType w:val="hybridMultilevel"/>
    <w:tmpl w:val="48A0A402"/>
    <w:lvl w:ilvl="0" w:tplc="184A348C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C0A37FC"/>
    <w:multiLevelType w:val="hybridMultilevel"/>
    <w:tmpl w:val="56C08D5E"/>
    <w:lvl w:ilvl="0" w:tplc="E8CA354E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27"/>
    <w:rsid w:val="000042F2"/>
    <w:rsid w:val="00010348"/>
    <w:rsid w:val="0003079E"/>
    <w:rsid w:val="00035B75"/>
    <w:rsid w:val="00040471"/>
    <w:rsid w:val="000460C6"/>
    <w:rsid w:val="00052550"/>
    <w:rsid w:val="0006671B"/>
    <w:rsid w:val="00082D09"/>
    <w:rsid w:val="00091087"/>
    <w:rsid w:val="0009450C"/>
    <w:rsid w:val="00096872"/>
    <w:rsid w:val="00096FE7"/>
    <w:rsid w:val="000A3DF8"/>
    <w:rsid w:val="000A51ED"/>
    <w:rsid w:val="000A576B"/>
    <w:rsid w:val="000B1767"/>
    <w:rsid w:val="000C6974"/>
    <w:rsid w:val="000D691C"/>
    <w:rsid w:val="000E59E8"/>
    <w:rsid w:val="000F327C"/>
    <w:rsid w:val="000F5DC0"/>
    <w:rsid w:val="000F7E32"/>
    <w:rsid w:val="0010686C"/>
    <w:rsid w:val="00107183"/>
    <w:rsid w:val="001104A8"/>
    <w:rsid w:val="00110504"/>
    <w:rsid w:val="001214A3"/>
    <w:rsid w:val="00142696"/>
    <w:rsid w:val="00146F65"/>
    <w:rsid w:val="00167B89"/>
    <w:rsid w:val="001736D4"/>
    <w:rsid w:val="001868D4"/>
    <w:rsid w:val="001943B6"/>
    <w:rsid w:val="001A16F9"/>
    <w:rsid w:val="001A3A2F"/>
    <w:rsid w:val="001B1964"/>
    <w:rsid w:val="001C7D29"/>
    <w:rsid w:val="001E1750"/>
    <w:rsid w:val="001F6388"/>
    <w:rsid w:val="00206804"/>
    <w:rsid w:val="00214946"/>
    <w:rsid w:val="0022297C"/>
    <w:rsid w:val="00236446"/>
    <w:rsid w:val="00237853"/>
    <w:rsid w:val="00257BD3"/>
    <w:rsid w:val="00264F25"/>
    <w:rsid w:val="002773A0"/>
    <w:rsid w:val="002B4112"/>
    <w:rsid w:val="002C15C7"/>
    <w:rsid w:val="002E09D0"/>
    <w:rsid w:val="002E10B8"/>
    <w:rsid w:val="002E56D5"/>
    <w:rsid w:val="002E6ADE"/>
    <w:rsid w:val="002E765A"/>
    <w:rsid w:val="002F6F1E"/>
    <w:rsid w:val="00303D7C"/>
    <w:rsid w:val="00304944"/>
    <w:rsid w:val="003263B8"/>
    <w:rsid w:val="003425BE"/>
    <w:rsid w:val="00361731"/>
    <w:rsid w:val="00362452"/>
    <w:rsid w:val="00363CB1"/>
    <w:rsid w:val="0036402E"/>
    <w:rsid w:val="00367D70"/>
    <w:rsid w:val="00390851"/>
    <w:rsid w:val="00394CE6"/>
    <w:rsid w:val="0039530A"/>
    <w:rsid w:val="003A2A9A"/>
    <w:rsid w:val="003A3155"/>
    <w:rsid w:val="003A54B7"/>
    <w:rsid w:val="003A77B5"/>
    <w:rsid w:val="003C32D7"/>
    <w:rsid w:val="00402221"/>
    <w:rsid w:val="004055CC"/>
    <w:rsid w:val="00415D41"/>
    <w:rsid w:val="00444171"/>
    <w:rsid w:val="0046362B"/>
    <w:rsid w:val="00470106"/>
    <w:rsid w:val="004705D5"/>
    <w:rsid w:val="00471875"/>
    <w:rsid w:val="00485127"/>
    <w:rsid w:val="004B2149"/>
    <w:rsid w:val="004C0C2B"/>
    <w:rsid w:val="004C28A6"/>
    <w:rsid w:val="004C66C2"/>
    <w:rsid w:val="004D09D4"/>
    <w:rsid w:val="004D1BA0"/>
    <w:rsid w:val="004D6736"/>
    <w:rsid w:val="004E38D0"/>
    <w:rsid w:val="005165C5"/>
    <w:rsid w:val="00530312"/>
    <w:rsid w:val="00532FCF"/>
    <w:rsid w:val="00534800"/>
    <w:rsid w:val="0053675D"/>
    <w:rsid w:val="005424F0"/>
    <w:rsid w:val="005508D1"/>
    <w:rsid w:val="00552B4B"/>
    <w:rsid w:val="005607CA"/>
    <w:rsid w:val="005A75ED"/>
    <w:rsid w:val="005A7E0C"/>
    <w:rsid w:val="005C7C40"/>
    <w:rsid w:val="005E38B5"/>
    <w:rsid w:val="005E5F2D"/>
    <w:rsid w:val="005F63CE"/>
    <w:rsid w:val="00614B53"/>
    <w:rsid w:val="00616CDD"/>
    <w:rsid w:val="006431F4"/>
    <w:rsid w:val="00643BAB"/>
    <w:rsid w:val="00645A5B"/>
    <w:rsid w:val="00646B98"/>
    <w:rsid w:val="006573B3"/>
    <w:rsid w:val="00662A42"/>
    <w:rsid w:val="00672A37"/>
    <w:rsid w:val="00691244"/>
    <w:rsid w:val="00696DE7"/>
    <w:rsid w:val="006A3C3E"/>
    <w:rsid w:val="006A4101"/>
    <w:rsid w:val="006B5A5A"/>
    <w:rsid w:val="006C23AA"/>
    <w:rsid w:val="006C7CCF"/>
    <w:rsid w:val="006F1B14"/>
    <w:rsid w:val="006F571C"/>
    <w:rsid w:val="007215A9"/>
    <w:rsid w:val="007250F6"/>
    <w:rsid w:val="007424E4"/>
    <w:rsid w:val="00760DE1"/>
    <w:rsid w:val="00761E45"/>
    <w:rsid w:val="0077433E"/>
    <w:rsid w:val="00793B73"/>
    <w:rsid w:val="00797B70"/>
    <w:rsid w:val="007A2ADE"/>
    <w:rsid w:val="007A633E"/>
    <w:rsid w:val="007A7CF1"/>
    <w:rsid w:val="007B3DC5"/>
    <w:rsid w:val="007B68AB"/>
    <w:rsid w:val="007C6DE3"/>
    <w:rsid w:val="007E35D0"/>
    <w:rsid w:val="00810752"/>
    <w:rsid w:val="00815687"/>
    <w:rsid w:val="00827620"/>
    <w:rsid w:val="00831561"/>
    <w:rsid w:val="008414D4"/>
    <w:rsid w:val="00856B55"/>
    <w:rsid w:val="008A719E"/>
    <w:rsid w:val="008D6128"/>
    <w:rsid w:val="008F61BE"/>
    <w:rsid w:val="0090397B"/>
    <w:rsid w:val="00912DB8"/>
    <w:rsid w:val="00921DEF"/>
    <w:rsid w:val="009412CB"/>
    <w:rsid w:val="00942716"/>
    <w:rsid w:val="009479C5"/>
    <w:rsid w:val="00951383"/>
    <w:rsid w:val="00986A31"/>
    <w:rsid w:val="00996C1E"/>
    <w:rsid w:val="009A78C8"/>
    <w:rsid w:val="009B68AE"/>
    <w:rsid w:val="009C2262"/>
    <w:rsid w:val="009C4918"/>
    <w:rsid w:val="009C6CC1"/>
    <w:rsid w:val="009D0F78"/>
    <w:rsid w:val="009E74F6"/>
    <w:rsid w:val="009F0870"/>
    <w:rsid w:val="00A0256A"/>
    <w:rsid w:val="00A06182"/>
    <w:rsid w:val="00A1028B"/>
    <w:rsid w:val="00A21BED"/>
    <w:rsid w:val="00A331E3"/>
    <w:rsid w:val="00A35D8C"/>
    <w:rsid w:val="00A47662"/>
    <w:rsid w:val="00A47A04"/>
    <w:rsid w:val="00A56F4A"/>
    <w:rsid w:val="00A57704"/>
    <w:rsid w:val="00A60115"/>
    <w:rsid w:val="00A65099"/>
    <w:rsid w:val="00A6763C"/>
    <w:rsid w:val="00A75A8B"/>
    <w:rsid w:val="00A77EF9"/>
    <w:rsid w:val="00A87B84"/>
    <w:rsid w:val="00AE5F15"/>
    <w:rsid w:val="00AF7069"/>
    <w:rsid w:val="00B02A5A"/>
    <w:rsid w:val="00B07BE2"/>
    <w:rsid w:val="00B17612"/>
    <w:rsid w:val="00B25F7F"/>
    <w:rsid w:val="00B41584"/>
    <w:rsid w:val="00B72A25"/>
    <w:rsid w:val="00B74694"/>
    <w:rsid w:val="00B826A1"/>
    <w:rsid w:val="00B97105"/>
    <w:rsid w:val="00BA0925"/>
    <w:rsid w:val="00BA60E6"/>
    <w:rsid w:val="00BB58F5"/>
    <w:rsid w:val="00BC75A3"/>
    <w:rsid w:val="00BE358A"/>
    <w:rsid w:val="00BF457A"/>
    <w:rsid w:val="00C016AC"/>
    <w:rsid w:val="00C10786"/>
    <w:rsid w:val="00C12A1D"/>
    <w:rsid w:val="00C211DE"/>
    <w:rsid w:val="00C21FC7"/>
    <w:rsid w:val="00C30E51"/>
    <w:rsid w:val="00C36858"/>
    <w:rsid w:val="00C43630"/>
    <w:rsid w:val="00C46DED"/>
    <w:rsid w:val="00C47406"/>
    <w:rsid w:val="00C527CA"/>
    <w:rsid w:val="00C62C01"/>
    <w:rsid w:val="00C66BDF"/>
    <w:rsid w:val="00C67FD4"/>
    <w:rsid w:val="00C72519"/>
    <w:rsid w:val="00C80EB7"/>
    <w:rsid w:val="00C840D4"/>
    <w:rsid w:val="00C94BD6"/>
    <w:rsid w:val="00C9636A"/>
    <w:rsid w:val="00CA176A"/>
    <w:rsid w:val="00CA1E5B"/>
    <w:rsid w:val="00CB5ABC"/>
    <w:rsid w:val="00CD3FC8"/>
    <w:rsid w:val="00CE012F"/>
    <w:rsid w:val="00CE49BA"/>
    <w:rsid w:val="00D1100B"/>
    <w:rsid w:val="00D25BAF"/>
    <w:rsid w:val="00D33805"/>
    <w:rsid w:val="00D354B7"/>
    <w:rsid w:val="00D41912"/>
    <w:rsid w:val="00D757EE"/>
    <w:rsid w:val="00D81A14"/>
    <w:rsid w:val="00DA1E26"/>
    <w:rsid w:val="00DB2FBB"/>
    <w:rsid w:val="00DB7C15"/>
    <w:rsid w:val="00DC0EB7"/>
    <w:rsid w:val="00DC1399"/>
    <w:rsid w:val="00DC53B3"/>
    <w:rsid w:val="00DE35C0"/>
    <w:rsid w:val="00E052F4"/>
    <w:rsid w:val="00E10713"/>
    <w:rsid w:val="00E4282F"/>
    <w:rsid w:val="00E509EF"/>
    <w:rsid w:val="00E52500"/>
    <w:rsid w:val="00E570DD"/>
    <w:rsid w:val="00E7103E"/>
    <w:rsid w:val="00E91E37"/>
    <w:rsid w:val="00EA7702"/>
    <w:rsid w:val="00EB2C6E"/>
    <w:rsid w:val="00EB6AD1"/>
    <w:rsid w:val="00EE1DFB"/>
    <w:rsid w:val="00EE7F03"/>
    <w:rsid w:val="00EF4F42"/>
    <w:rsid w:val="00F06724"/>
    <w:rsid w:val="00F072E9"/>
    <w:rsid w:val="00F10044"/>
    <w:rsid w:val="00F23A0F"/>
    <w:rsid w:val="00F305DB"/>
    <w:rsid w:val="00F31326"/>
    <w:rsid w:val="00F41AC8"/>
    <w:rsid w:val="00F503A0"/>
    <w:rsid w:val="00F64256"/>
    <w:rsid w:val="00F85FAE"/>
    <w:rsid w:val="00F94C26"/>
    <w:rsid w:val="00FC3EC7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91869"/>
  <w15:chartTrackingRefBased/>
  <w15:docId w15:val="{C154E9D5-10F7-480F-B12D-586EA655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0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paragraph" w:customStyle="1" w:styleId="sloodstavce">
    <w:name w:val="číslo odstavce"/>
    <w:basedOn w:val="Normln"/>
    <w:rsid w:val="001B1964"/>
    <w:pPr>
      <w:widowControl w:val="0"/>
      <w:spacing w:before="120" w:after="240" w:line="240" w:lineRule="auto"/>
      <w:jc w:val="center"/>
    </w:pPr>
    <w:rPr>
      <w:rFonts w:ascii="Times New Roman" w:eastAsia="Times New Roman" w:hAnsi="Times New Roman"/>
      <w:b/>
      <w:caps/>
      <w:snapToGrid w:val="0"/>
      <w:sz w:val="20"/>
      <w:szCs w:val="20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paragraph" w:customStyle="1" w:styleId="odstavectextudohody">
    <w:name w:val="odstavec textu dohody"/>
    <w:basedOn w:val="Normln"/>
    <w:rsid w:val="001B1964"/>
    <w:pPr>
      <w:widowControl w:val="0"/>
      <w:spacing w:after="12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cs-CZ"/>
    </w:rPr>
  </w:style>
  <w:style w:type="paragraph" w:styleId="Bezmezer">
    <w:name w:val="No Spacing"/>
    <w:uiPriority w:val="1"/>
    <w:qFormat/>
    <w:rsid w:val="00A47A04"/>
    <w:rPr>
      <w:rFonts w:ascii="Times New Roman" w:eastAsia="Times New Roman" w:hAnsi="Times New Roman"/>
      <w:sz w:val="24"/>
      <w:szCs w:val="24"/>
    </w:rPr>
  </w:style>
  <w:style w:type="paragraph" w:customStyle="1" w:styleId="Normln1">
    <w:name w:val="Normální1"/>
    <w:basedOn w:val="Normln"/>
    <w:rsid w:val="00A47A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7D876-A09D-4BF5-A84D-7DBBAE67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1140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KUNTEOVA</dc:creator>
  <cp:keywords/>
  <cp:lastModifiedBy>Kunteová Lucie</cp:lastModifiedBy>
  <cp:revision>5</cp:revision>
  <cp:lastPrinted>2021-01-15T07:02:00Z</cp:lastPrinted>
  <dcterms:created xsi:type="dcterms:W3CDTF">2021-01-06T09:41:00Z</dcterms:created>
  <dcterms:modified xsi:type="dcterms:W3CDTF">2021-01-15T07:06:00Z</dcterms:modified>
</cp:coreProperties>
</file>